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934B2" w14:textId="77777777" w:rsidR="00347A06" w:rsidRPr="0001426F" w:rsidRDefault="00347A06">
      <w:pPr>
        <w:rPr>
          <w:b/>
          <w:u w:val="single"/>
        </w:rPr>
      </w:pPr>
    </w:p>
    <w:p w14:paraId="373777EB" w14:textId="77777777" w:rsidR="00347A06" w:rsidRPr="0001426F" w:rsidRDefault="00347A06">
      <w:pPr>
        <w:rPr>
          <w:b/>
          <w:u w:val="single"/>
        </w:rPr>
      </w:pPr>
      <w:r w:rsidRPr="0001426F">
        <w:rPr>
          <w:b/>
          <w:u w:val="single"/>
        </w:rPr>
        <w:t>Titre</w:t>
      </w:r>
    </w:p>
    <w:p w14:paraId="66003189" w14:textId="77777777" w:rsidR="00347A06" w:rsidRPr="0001426F" w:rsidRDefault="00347A06">
      <w:pPr>
        <w:rPr>
          <w:i/>
        </w:rPr>
      </w:pPr>
      <w:r w:rsidRPr="0001426F">
        <w:rPr>
          <w:i/>
        </w:rPr>
        <w:t>Faire une page de garde avec un titre du projet, agrémenté d’une image si possible.</w:t>
      </w:r>
    </w:p>
    <w:p w14:paraId="30793355" w14:textId="77777777" w:rsidR="00347A06" w:rsidRPr="000F21B4" w:rsidRDefault="00347A06">
      <w:pPr>
        <w:rPr>
          <w:i/>
        </w:rPr>
      </w:pPr>
    </w:p>
    <w:p w14:paraId="34B30032" w14:textId="77777777" w:rsidR="00347A06" w:rsidRPr="0001426F" w:rsidRDefault="00347A06">
      <w:pPr>
        <w:rPr>
          <w:b/>
          <w:u w:val="single"/>
        </w:rPr>
      </w:pPr>
      <w:r w:rsidRPr="0001426F">
        <w:rPr>
          <w:b/>
          <w:u w:val="single"/>
        </w:rPr>
        <w:t>Introduction</w:t>
      </w:r>
    </w:p>
    <w:p w14:paraId="521B6078" w14:textId="77777777" w:rsidR="00347A06" w:rsidRPr="000F21B4" w:rsidRDefault="00347A06">
      <w:pPr>
        <w:rPr>
          <w:i/>
        </w:rPr>
      </w:pPr>
      <w:r w:rsidRPr="000F21B4">
        <w:rPr>
          <w:i/>
        </w:rPr>
        <w:t>Présentation du projet en quelques lignes.</w:t>
      </w:r>
    </w:p>
    <w:p w14:paraId="7F50C16B" w14:textId="77777777" w:rsidR="00347A06" w:rsidRDefault="00347A06"/>
    <w:p w14:paraId="5819204E" w14:textId="77777777" w:rsidR="00347A06" w:rsidRPr="0001426F" w:rsidRDefault="00347A06">
      <w:pPr>
        <w:rPr>
          <w:b/>
          <w:u w:val="single"/>
        </w:rPr>
      </w:pPr>
      <w:r w:rsidRPr="0001426F">
        <w:rPr>
          <w:b/>
          <w:u w:val="single"/>
        </w:rPr>
        <w:t xml:space="preserve">Quel projet ? </w:t>
      </w:r>
    </w:p>
    <w:p w14:paraId="56F922AE" w14:textId="77777777" w:rsidR="00347A06" w:rsidRPr="0001426F" w:rsidRDefault="00347A06">
      <w:pPr>
        <w:rPr>
          <w:i/>
        </w:rPr>
      </w:pPr>
      <w:r w:rsidRPr="0001426F">
        <w:rPr>
          <w:i/>
        </w:rPr>
        <w:t xml:space="preserve">Description du projet de manière détaillée. Pourquoi ce projet, historique, </w:t>
      </w:r>
      <w:r w:rsidR="008B4644">
        <w:rPr>
          <w:i/>
        </w:rPr>
        <w:t xml:space="preserve">points forts, </w:t>
      </w:r>
      <w:r w:rsidRPr="0001426F">
        <w:rPr>
          <w:i/>
        </w:rPr>
        <w:t>dans quel but, etc.</w:t>
      </w:r>
    </w:p>
    <w:p w14:paraId="2EB45EF4" w14:textId="77777777" w:rsidR="00347A06" w:rsidRPr="000F21B4" w:rsidRDefault="00347A06">
      <w:pPr>
        <w:rPr>
          <w:i/>
        </w:rPr>
      </w:pPr>
    </w:p>
    <w:p w14:paraId="58AB8623" w14:textId="77777777" w:rsidR="00347A06" w:rsidRPr="0001426F" w:rsidRDefault="00347A06">
      <w:pPr>
        <w:rPr>
          <w:b/>
          <w:u w:val="single"/>
        </w:rPr>
      </w:pPr>
      <w:r w:rsidRPr="0001426F">
        <w:rPr>
          <w:b/>
          <w:u w:val="single"/>
        </w:rPr>
        <w:t xml:space="preserve">Quand ? </w:t>
      </w:r>
    </w:p>
    <w:p w14:paraId="4745E234" w14:textId="77777777" w:rsidR="00347A06" w:rsidRPr="0001426F" w:rsidRDefault="00347A06">
      <w:pPr>
        <w:rPr>
          <w:i/>
        </w:rPr>
      </w:pPr>
      <w:r w:rsidRPr="0001426F">
        <w:rPr>
          <w:i/>
        </w:rPr>
        <w:t>Indiquer la période de réalisation du projet ainsi que de ses différentes étapes.</w:t>
      </w:r>
    </w:p>
    <w:p w14:paraId="5F03B789" w14:textId="77777777" w:rsidR="00347A06" w:rsidRPr="000F21B4" w:rsidRDefault="00347A06">
      <w:pPr>
        <w:rPr>
          <w:i/>
        </w:rPr>
      </w:pPr>
    </w:p>
    <w:p w14:paraId="2CA4EA06" w14:textId="77777777" w:rsidR="00347A06" w:rsidRPr="0001426F" w:rsidRDefault="00347A06">
      <w:pPr>
        <w:rPr>
          <w:b/>
          <w:u w:val="single"/>
        </w:rPr>
      </w:pPr>
      <w:r w:rsidRPr="0001426F">
        <w:rPr>
          <w:b/>
          <w:u w:val="single"/>
        </w:rPr>
        <w:t xml:space="preserve">Comment ? </w:t>
      </w:r>
    </w:p>
    <w:p w14:paraId="4DB2A732" w14:textId="77777777" w:rsidR="00347A06" w:rsidRPr="0001426F" w:rsidRDefault="00347A06">
      <w:pPr>
        <w:rPr>
          <w:i/>
        </w:rPr>
      </w:pPr>
      <w:r w:rsidRPr="0001426F">
        <w:rPr>
          <w:i/>
        </w:rPr>
        <w:t>Cette rubrique sert à indiquer avec l’aide de qui, comment et avec quels soutiens le projet se met en place. Il est aussi judicieux d’y intégrer un planning si besoin.</w:t>
      </w:r>
    </w:p>
    <w:p w14:paraId="59C4F9C9" w14:textId="77777777" w:rsidR="00347A06" w:rsidRPr="000F21B4" w:rsidRDefault="00347A06">
      <w:pPr>
        <w:rPr>
          <w:i/>
        </w:rPr>
      </w:pPr>
    </w:p>
    <w:p w14:paraId="74AF7EF0" w14:textId="77777777" w:rsidR="00347A06" w:rsidRPr="0001426F" w:rsidRDefault="00347A06">
      <w:pPr>
        <w:rPr>
          <w:b/>
          <w:u w:val="single"/>
        </w:rPr>
      </w:pPr>
      <w:r w:rsidRPr="0001426F">
        <w:rPr>
          <w:b/>
          <w:u w:val="single"/>
        </w:rPr>
        <w:t xml:space="preserve">Où ? </w:t>
      </w:r>
    </w:p>
    <w:p w14:paraId="0BA5C51C" w14:textId="77777777" w:rsidR="00347A06" w:rsidRPr="0001426F" w:rsidRDefault="00347A06">
      <w:pPr>
        <w:rPr>
          <w:i/>
        </w:rPr>
      </w:pPr>
      <w:r w:rsidRPr="0001426F">
        <w:rPr>
          <w:i/>
        </w:rPr>
        <w:t>Indiquer le lieu choisi pour la réalisation du projet et la raison de ce choix. Il faut veiller au voisinage, à l’accessibilité, aux disponibilités, etc.</w:t>
      </w:r>
    </w:p>
    <w:p w14:paraId="718789D4" w14:textId="77777777" w:rsidR="00347A06" w:rsidRPr="000F21B4" w:rsidRDefault="00347A06">
      <w:pPr>
        <w:rPr>
          <w:i/>
        </w:rPr>
      </w:pPr>
    </w:p>
    <w:p w14:paraId="77BF6EDE" w14:textId="77777777" w:rsidR="00347A06" w:rsidRPr="0001426F" w:rsidRDefault="00347A06">
      <w:pPr>
        <w:rPr>
          <w:b/>
          <w:u w:val="single"/>
        </w:rPr>
      </w:pPr>
      <w:r w:rsidRPr="0001426F">
        <w:rPr>
          <w:b/>
          <w:u w:val="single"/>
        </w:rPr>
        <w:t>Pour Qui ?</w:t>
      </w:r>
    </w:p>
    <w:p w14:paraId="060D2760" w14:textId="77777777" w:rsidR="00347A06" w:rsidRPr="000F21B4" w:rsidRDefault="00347A06">
      <w:pPr>
        <w:rPr>
          <w:i/>
        </w:rPr>
      </w:pPr>
      <w:r w:rsidRPr="000F21B4">
        <w:rPr>
          <w:i/>
        </w:rPr>
        <w:t xml:space="preserve">Indiquer le public ciblé ainsi que le nombre </w:t>
      </w:r>
      <w:r w:rsidR="006344DC">
        <w:rPr>
          <w:i/>
        </w:rPr>
        <w:t xml:space="preserve">de personnes </w:t>
      </w:r>
      <w:r w:rsidRPr="000F21B4">
        <w:rPr>
          <w:i/>
        </w:rPr>
        <w:t>attendu</w:t>
      </w:r>
      <w:r w:rsidR="006344DC">
        <w:rPr>
          <w:i/>
        </w:rPr>
        <w:t>es</w:t>
      </w:r>
      <w:r w:rsidRPr="000F21B4">
        <w:rPr>
          <w:i/>
        </w:rPr>
        <w:t>.</w:t>
      </w:r>
    </w:p>
    <w:p w14:paraId="41AC3091" w14:textId="77777777" w:rsidR="00347A06" w:rsidRPr="000F21B4" w:rsidRDefault="00347A06">
      <w:pPr>
        <w:rPr>
          <w:i/>
        </w:rPr>
      </w:pPr>
    </w:p>
    <w:p w14:paraId="05D00857" w14:textId="77777777" w:rsidR="00347A06" w:rsidRPr="0001426F" w:rsidRDefault="00347A06">
      <w:pPr>
        <w:rPr>
          <w:b/>
          <w:u w:val="single"/>
        </w:rPr>
      </w:pPr>
      <w:r w:rsidRPr="0001426F">
        <w:rPr>
          <w:b/>
          <w:u w:val="single"/>
        </w:rPr>
        <w:t>Par Qui ?</w:t>
      </w:r>
    </w:p>
    <w:p w14:paraId="18DCA708" w14:textId="77777777" w:rsidR="00347A06" w:rsidRDefault="00347A06">
      <w:pPr>
        <w:rPr>
          <w:i/>
        </w:rPr>
      </w:pPr>
      <w:r w:rsidRPr="000F21B4">
        <w:rPr>
          <w:i/>
        </w:rPr>
        <w:t xml:space="preserve">Âge et provenance des </w:t>
      </w:r>
      <w:r w:rsidR="00997D2A">
        <w:rPr>
          <w:i/>
        </w:rPr>
        <w:t xml:space="preserve">principaux </w:t>
      </w:r>
      <w:r w:rsidRPr="000F21B4">
        <w:rPr>
          <w:i/>
        </w:rPr>
        <w:t xml:space="preserve">porteurs du projet (qui doivent être en majorité </w:t>
      </w:r>
      <w:r w:rsidR="006344DC">
        <w:rPr>
          <w:i/>
        </w:rPr>
        <w:t xml:space="preserve">domiciliés dans le </w:t>
      </w:r>
      <w:r w:rsidR="00152D94">
        <w:rPr>
          <w:i/>
        </w:rPr>
        <w:t>c</w:t>
      </w:r>
      <w:r w:rsidR="006344DC">
        <w:rPr>
          <w:i/>
        </w:rPr>
        <w:t>anton de Vaud</w:t>
      </w:r>
      <w:r w:rsidR="006344DC" w:rsidRPr="000F21B4">
        <w:rPr>
          <w:i/>
        </w:rPr>
        <w:t xml:space="preserve"> </w:t>
      </w:r>
      <w:r w:rsidRPr="000F21B4">
        <w:rPr>
          <w:i/>
        </w:rPr>
        <w:t xml:space="preserve">et avoir </w:t>
      </w:r>
      <w:r w:rsidR="006344DC">
        <w:rPr>
          <w:i/>
        </w:rPr>
        <w:t>jusqu’à</w:t>
      </w:r>
      <w:r w:rsidRPr="000F21B4">
        <w:rPr>
          <w:i/>
        </w:rPr>
        <w:t xml:space="preserve"> 25 ans</w:t>
      </w:r>
      <w:r w:rsidR="006344DC">
        <w:rPr>
          <w:i/>
        </w:rPr>
        <w:t xml:space="preserve"> révolus pour</w:t>
      </w:r>
      <w:r w:rsidR="00CB2447">
        <w:rPr>
          <w:i/>
        </w:rPr>
        <w:t xml:space="preserve"> pouvoir</w:t>
      </w:r>
      <w:r w:rsidR="006344DC">
        <w:rPr>
          <w:i/>
        </w:rPr>
        <w:t xml:space="preserve"> obtenir une aide financière auprès de la Direction générale de l’enfance et de la jeunesse du Canton de Vaud</w:t>
      </w:r>
      <w:r w:rsidRPr="000F21B4">
        <w:rPr>
          <w:i/>
        </w:rPr>
        <w:t>).</w:t>
      </w:r>
    </w:p>
    <w:p w14:paraId="6400A4F0" w14:textId="77777777" w:rsidR="008B4644" w:rsidRPr="00C51224" w:rsidRDefault="008B4644">
      <w:pPr>
        <w:rPr>
          <w:b/>
        </w:rPr>
      </w:pPr>
      <w:r w:rsidRPr="00C51224">
        <w:rPr>
          <w:b/>
        </w:rPr>
        <w:lastRenderedPageBreak/>
        <w:t xml:space="preserve">Quelle communication ? </w:t>
      </w:r>
    </w:p>
    <w:p w14:paraId="07C46C86" w14:textId="77777777" w:rsidR="00347A06" w:rsidRPr="000F21B4" w:rsidRDefault="008B4644">
      <w:pPr>
        <w:rPr>
          <w:i/>
        </w:rPr>
      </w:pPr>
      <w:r>
        <w:rPr>
          <w:i/>
        </w:rPr>
        <w:t xml:space="preserve">En fonction de votre/de vos publics cibles, décrire par quels moyens vous </w:t>
      </w:r>
      <w:r w:rsidR="00F97921">
        <w:rPr>
          <w:i/>
        </w:rPr>
        <w:t xml:space="preserve">allez </w:t>
      </w:r>
      <w:r>
        <w:rPr>
          <w:i/>
        </w:rPr>
        <w:t xml:space="preserve">communiquer </w:t>
      </w:r>
      <w:r w:rsidR="00DC5011">
        <w:rPr>
          <w:i/>
        </w:rPr>
        <w:t xml:space="preserve">et faire de la publicité </w:t>
      </w:r>
      <w:r w:rsidR="00F97921">
        <w:rPr>
          <w:i/>
        </w:rPr>
        <w:t xml:space="preserve">à propos de </w:t>
      </w:r>
      <w:r>
        <w:rPr>
          <w:i/>
        </w:rPr>
        <w:t xml:space="preserve">votre projet (réseaux sociaux, site internet, flyers, affiches, etc.). </w:t>
      </w:r>
      <w:r w:rsidR="002A0C7F">
        <w:rPr>
          <w:i/>
        </w:rPr>
        <w:br/>
      </w:r>
      <w:r>
        <w:rPr>
          <w:i/>
        </w:rPr>
        <w:t xml:space="preserve">Ne pas oublier de noter les coûts relatifs à ces moyens de communication dans le budget ci-après. </w:t>
      </w:r>
    </w:p>
    <w:p w14:paraId="15840249" w14:textId="77777777" w:rsidR="00347A06" w:rsidRDefault="00347A06">
      <w:pPr>
        <w:rPr>
          <w:b/>
          <w:u w:val="single"/>
        </w:rPr>
      </w:pPr>
      <w:r w:rsidRPr="0001426F">
        <w:rPr>
          <w:b/>
          <w:u w:val="single"/>
        </w:rPr>
        <w:t>Budget prévisionnel</w:t>
      </w:r>
    </w:p>
    <w:p w14:paraId="04586771" w14:textId="77777777" w:rsidR="00347A06" w:rsidRPr="000F21B4" w:rsidRDefault="00347A06">
      <w:pPr>
        <w:rPr>
          <w:i/>
        </w:rPr>
      </w:pPr>
      <w:r w:rsidRPr="000F21B4">
        <w:rPr>
          <w:i/>
        </w:rPr>
        <w:t xml:space="preserve">Le budget doit être équilibré (même total final des deux côtés). Il est prévisionnel, car il donne des ordres de grandeur réalistes, mais qui seront revus après la réalisation du projet au moment du décompte final. </w:t>
      </w:r>
    </w:p>
    <w:p w14:paraId="4E850103" w14:textId="77777777" w:rsidR="00347A06" w:rsidRPr="000F21B4" w:rsidRDefault="00347A06">
      <w:pPr>
        <w:rPr>
          <w:i/>
        </w:rPr>
      </w:pPr>
      <w:r w:rsidRPr="000F21B4">
        <w:rPr>
          <w:i/>
        </w:rPr>
        <w:t>Exemple de tableau de présentation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347A06" w14:paraId="24D4A560" w14:textId="77777777" w:rsidTr="00347A06">
        <w:tc>
          <w:tcPr>
            <w:tcW w:w="4606" w:type="dxa"/>
          </w:tcPr>
          <w:p w14:paraId="5F84BB50" w14:textId="77777777" w:rsidR="00347A06" w:rsidRPr="00347A06" w:rsidRDefault="00347A06" w:rsidP="00347A06">
            <w:pPr>
              <w:jc w:val="center"/>
              <w:rPr>
                <w:u w:val="single"/>
              </w:rPr>
            </w:pPr>
            <w:r w:rsidRPr="00347A06">
              <w:rPr>
                <w:u w:val="single"/>
              </w:rPr>
              <w:t>Dépenses</w:t>
            </w:r>
          </w:p>
        </w:tc>
        <w:tc>
          <w:tcPr>
            <w:tcW w:w="4606" w:type="dxa"/>
          </w:tcPr>
          <w:p w14:paraId="0212C322" w14:textId="77777777" w:rsidR="00347A06" w:rsidRPr="00347A06" w:rsidRDefault="00347A06" w:rsidP="00347A06">
            <w:pPr>
              <w:jc w:val="center"/>
              <w:rPr>
                <w:u w:val="single"/>
              </w:rPr>
            </w:pPr>
            <w:r w:rsidRPr="00347A06">
              <w:rPr>
                <w:u w:val="single"/>
              </w:rPr>
              <w:t>Recettes</w:t>
            </w:r>
          </w:p>
        </w:tc>
      </w:tr>
      <w:tr w:rsidR="00347A06" w14:paraId="45DB28EF" w14:textId="77777777" w:rsidTr="00347A06">
        <w:tc>
          <w:tcPr>
            <w:tcW w:w="4606" w:type="dxa"/>
          </w:tcPr>
          <w:p w14:paraId="0CD92C4C" w14:textId="77777777" w:rsidR="00347A06" w:rsidRDefault="00347A06" w:rsidP="00347A06">
            <w:pPr>
              <w:jc w:val="center"/>
            </w:pPr>
          </w:p>
        </w:tc>
        <w:tc>
          <w:tcPr>
            <w:tcW w:w="4606" w:type="dxa"/>
          </w:tcPr>
          <w:p w14:paraId="0285109E" w14:textId="77777777" w:rsidR="00347A06" w:rsidRDefault="00347A06" w:rsidP="00347A06">
            <w:pPr>
              <w:jc w:val="center"/>
            </w:pPr>
          </w:p>
        </w:tc>
      </w:tr>
      <w:tr w:rsidR="00347A06" w14:paraId="601D72C7" w14:textId="77777777" w:rsidTr="00347A06">
        <w:tc>
          <w:tcPr>
            <w:tcW w:w="4606" w:type="dxa"/>
          </w:tcPr>
          <w:p w14:paraId="03BE20C3" w14:textId="77777777" w:rsidR="00347A06" w:rsidRDefault="00347A06" w:rsidP="00347A06">
            <w:pPr>
              <w:jc w:val="center"/>
            </w:pPr>
          </w:p>
        </w:tc>
        <w:tc>
          <w:tcPr>
            <w:tcW w:w="4606" w:type="dxa"/>
          </w:tcPr>
          <w:p w14:paraId="2FFB8B58" w14:textId="77777777" w:rsidR="00347A06" w:rsidRDefault="00347A06" w:rsidP="00347A06">
            <w:pPr>
              <w:jc w:val="center"/>
            </w:pPr>
          </w:p>
        </w:tc>
      </w:tr>
      <w:tr w:rsidR="00347A06" w14:paraId="769B8407" w14:textId="77777777" w:rsidTr="00347A06">
        <w:tc>
          <w:tcPr>
            <w:tcW w:w="4606" w:type="dxa"/>
          </w:tcPr>
          <w:p w14:paraId="64C924E4" w14:textId="77777777" w:rsidR="00347A06" w:rsidRDefault="00347A06" w:rsidP="00347A06">
            <w:pPr>
              <w:jc w:val="center"/>
            </w:pPr>
          </w:p>
        </w:tc>
        <w:tc>
          <w:tcPr>
            <w:tcW w:w="4606" w:type="dxa"/>
          </w:tcPr>
          <w:p w14:paraId="13992E8D" w14:textId="77777777" w:rsidR="00347A06" w:rsidRDefault="00347A06" w:rsidP="00347A06">
            <w:pPr>
              <w:jc w:val="center"/>
            </w:pPr>
          </w:p>
        </w:tc>
      </w:tr>
      <w:tr w:rsidR="00347A06" w14:paraId="3B96C6EC" w14:textId="77777777" w:rsidTr="00347A06">
        <w:tc>
          <w:tcPr>
            <w:tcW w:w="4606" w:type="dxa"/>
          </w:tcPr>
          <w:p w14:paraId="4724F236" w14:textId="77777777" w:rsidR="00347A06" w:rsidRDefault="00347A06" w:rsidP="00347A06">
            <w:pPr>
              <w:jc w:val="center"/>
            </w:pPr>
          </w:p>
        </w:tc>
        <w:tc>
          <w:tcPr>
            <w:tcW w:w="4606" w:type="dxa"/>
          </w:tcPr>
          <w:p w14:paraId="6F6CCA38" w14:textId="77777777" w:rsidR="00347A06" w:rsidRDefault="00347A06" w:rsidP="00347A06">
            <w:pPr>
              <w:jc w:val="center"/>
            </w:pPr>
          </w:p>
        </w:tc>
      </w:tr>
      <w:tr w:rsidR="00347A06" w14:paraId="111E0D5A" w14:textId="77777777" w:rsidTr="00347A06">
        <w:tc>
          <w:tcPr>
            <w:tcW w:w="4606" w:type="dxa"/>
          </w:tcPr>
          <w:p w14:paraId="225A19E3" w14:textId="77777777" w:rsidR="00347A06" w:rsidRDefault="00347A06" w:rsidP="00347A06">
            <w:pPr>
              <w:jc w:val="center"/>
            </w:pPr>
          </w:p>
        </w:tc>
        <w:tc>
          <w:tcPr>
            <w:tcW w:w="4606" w:type="dxa"/>
          </w:tcPr>
          <w:p w14:paraId="759FDE3F" w14:textId="77777777" w:rsidR="00347A06" w:rsidRDefault="00347A06" w:rsidP="00347A06">
            <w:pPr>
              <w:jc w:val="center"/>
            </w:pPr>
          </w:p>
        </w:tc>
      </w:tr>
      <w:tr w:rsidR="00347A06" w14:paraId="0B485695" w14:textId="77777777" w:rsidTr="00347A06">
        <w:tc>
          <w:tcPr>
            <w:tcW w:w="4606" w:type="dxa"/>
          </w:tcPr>
          <w:p w14:paraId="48F2EFEA" w14:textId="77777777" w:rsidR="00347A06" w:rsidRDefault="00347A06" w:rsidP="00347A06">
            <w:pPr>
              <w:jc w:val="center"/>
            </w:pPr>
          </w:p>
        </w:tc>
        <w:tc>
          <w:tcPr>
            <w:tcW w:w="4606" w:type="dxa"/>
          </w:tcPr>
          <w:p w14:paraId="2AEAC305" w14:textId="77777777" w:rsidR="00347A06" w:rsidRDefault="00347A06" w:rsidP="00347A06">
            <w:pPr>
              <w:jc w:val="center"/>
            </w:pPr>
          </w:p>
        </w:tc>
      </w:tr>
      <w:tr w:rsidR="00347A06" w14:paraId="6555A864" w14:textId="77777777" w:rsidTr="00347A06">
        <w:tc>
          <w:tcPr>
            <w:tcW w:w="4606" w:type="dxa"/>
          </w:tcPr>
          <w:p w14:paraId="712E5BB5" w14:textId="77777777" w:rsidR="00347A06" w:rsidRDefault="00347A06" w:rsidP="00347A06">
            <w:pPr>
              <w:jc w:val="center"/>
            </w:pPr>
          </w:p>
        </w:tc>
        <w:tc>
          <w:tcPr>
            <w:tcW w:w="4606" w:type="dxa"/>
          </w:tcPr>
          <w:p w14:paraId="1A8116D5" w14:textId="77777777" w:rsidR="00347A06" w:rsidRDefault="00347A06" w:rsidP="00347A06">
            <w:pPr>
              <w:jc w:val="center"/>
            </w:pPr>
          </w:p>
        </w:tc>
      </w:tr>
      <w:tr w:rsidR="00347A06" w14:paraId="3BCDA31B" w14:textId="77777777" w:rsidTr="00347A06">
        <w:tc>
          <w:tcPr>
            <w:tcW w:w="4606" w:type="dxa"/>
          </w:tcPr>
          <w:p w14:paraId="2229FB51" w14:textId="77777777" w:rsidR="00347A06" w:rsidRDefault="00347A06" w:rsidP="00347A06">
            <w:pPr>
              <w:jc w:val="center"/>
            </w:pPr>
          </w:p>
        </w:tc>
        <w:tc>
          <w:tcPr>
            <w:tcW w:w="4606" w:type="dxa"/>
          </w:tcPr>
          <w:p w14:paraId="3F9B16FC" w14:textId="77777777" w:rsidR="00347A06" w:rsidRDefault="00347A06" w:rsidP="00347A06">
            <w:pPr>
              <w:jc w:val="center"/>
            </w:pPr>
          </w:p>
        </w:tc>
      </w:tr>
      <w:tr w:rsidR="00347A06" w14:paraId="2CE3E16C" w14:textId="77777777" w:rsidTr="00347A06">
        <w:tc>
          <w:tcPr>
            <w:tcW w:w="4606" w:type="dxa"/>
          </w:tcPr>
          <w:p w14:paraId="5AF70951" w14:textId="77777777" w:rsidR="00347A06" w:rsidRDefault="00347A06" w:rsidP="00347A06">
            <w:pPr>
              <w:jc w:val="center"/>
            </w:pPr>
            <w:r w:rsidRPr="00347A06">
              <w:rPr>
                <w:u w:val="single"/>
              </w:rPr>
              <w:t>Total</w:t>
            </w:r>
            <w:r>
              <w:t> (montant égal des deux côtés)</w:t>
            </w:r>
          </w:p>
        </w:tc>
        <w:tc>
          <w:tcPr>
            <w:tcW w:w="4606" w:type="dxa"/>
          </w:tcPr>
          <w:p w14:paraId="522D3F58" w14:textId="77777777" w:rsidR="00347A06" w:rsidRDefault="00347A06" w:rsidP="00347A06">
            <w:pPr>
              <w:jc w:val="center"/>
            </w:pPr>
            <w:r w:rsidRPr="00347A06">
              <w:rPr>
                <w:u w:val="single"/>
              </w:rPr>
              <w:t>Total</w:t>
            </w:r>
            <w:r>
              <w:t> (montant égal des deux côtés)</w:t>
            </w:r>
          </w:p>
        </w:tc>
      </w:tr>
    </w:tbl>
    <w:p w14:paraId="3D4BA687" w14:textId="77777777" w:rsidR="00347A06" w:rsidRPr="000F21B4" w:rsidRDefault="00347A06">
      <w:pPr>
        <w:rPr>
          <w:i/>
        </w:rPr>
      </w:pPr>
      <w:r>
        <w:rPr>
          <w:i/>
        </w:rPr>
        <w:t>Ne pas oublier de mentionner les sponsors sollicités avec le montant de la somme ainsi que la décision.</w:t>
      </w:r>
    </w:p>
    <w:p w14:paraId="1A406F06" w14:textId="77777777" w:rsidR="00347A06" w:rsidRPr="0001426F" w:rsidRDefault="00347A06">
      <w:pPr>
        <w:rPr>
          <w:b/>
          <w:u w:val="single"/>
        </w:rPr>
      </w:pPr>
      <w:r w:rsidRPr="0001426F">
        <w:rPr>
          <w:b/>
          <w:u w:val="single"/>
        </w:rPr>
        <w:t>Contacts</w:t>
      </w:r>
    </w:p>
    <w:p w14:paraId="34EFF4D3" w14:textId="77777777" w:rsidR="00347A06" w:rsidRPr="000F21B4" w:rsidRDefault="00347A06">
      <w:pPr>
        <w:rPr>
          <w:i/>
        </w:rPr>
      </w:pPr>
      <w:r w:rsidRPr="000F21B4">
        <w:rPr>
          <w:i/>
        </w:rPr>
        <w:t xml:space="preserve">Nom, numéro de téléphone, </w:t>
      </w:r>
      <w:proofErr w:type="gramStart"/>
      <w:r w:rsidRPr="000F21B4">
        <w:rPr>
          <w:i/>
        </w:rPr>
        <w:t>email</w:t>
      </w:r>
      <w:proofErr w:type="gramEnd"/>
      <w:r w:rsidRPr="000F21B4">
        <w:rPr>
          <w:i/>
        </w:rPr>
        <w:t xml:space="preserve">, adresse de tous les </w:t>
      </w:r>
      <w:r w:rsidR="00F97921">
        <w:rPr>
          <w:i/>
        </w:rPr>
        <w:t xml:space="preserve">principaux organisateurs </w:t>
      </w:r>
      <w:r w:rsidRPr="000F21B4">
        <w:rPr>
          <w:i/>
        </w:rPr>
        <w:t>impliqués dans le projet.</w:t>
      </w:r>
    </w:p>
    <w:p w14:paraId="74900C9B" w14:textId="77777777" w:rsidR="00347A06" w:rsidRPr="000F21B4" w:rsidRDefault="00F97921">
      <w:pPr>
        <w:rPr>
          <w:i/>
        </w:rPr>
      </w:pPr>
      <w:r>
        <w:rPr>
          <w:i/>
        </w:rPr>
        <w:t xml:space="preserve">Numéro de compte bancaire ou postal (personnel ou d’association) </w:t>
      </w:r>
    </w:p>
    <w:p w14:paraId="55407ADD" w14:textId="77777777" w:rsidR="00347A06" w:rsidRDefault="00347A06">
      <w:pPr>
        <w:rPr>
          <w:i/>
        </w:rPr>
      </w:pPr>
      <w:r w:rsidRPr="000F21B4">
        <w:rPr>
          <w:i/>
        </w:rPr>
        <w:t>Les guides pratiques sont aussi là pour vous aider dans chacune de ces étapes, n’hésitez pas à les télécharger ou les commander gratuitement.</w:t>
      </w:r>
    </w:p>
    <w:p w14:paraId="25B64122" w14:textId="77777777" w:rsidR="00F97921" w:rsidRPr="00C51224" w:rsidRDefault="00F97921">
      <w:pPr>
        <w:rPr>
          <w:b/>
        </w:rPr>
      </w:pPr>
      <w:r w:rsidRPr="00C51224">
        <w:rPr>
          <w:b/>
        </w:rPr>
        <w:t>Annexes</w:t>
      </w:r>
    </w:p>
    <w:p w14:paraId="5BED8ED1" w14:textId="77777777" w:rsidR="00F97921" w:rsidRPr="000F21B4" w:rsidRDefault="00F97921">
      <w:pPr>
        <w:rPr>
          <w:i/>
        </w:rPr>
      </w:pPr>
      <w:r>
        <w:rPr>
          <w:i/>
        </w:rPr>
        <w:t xml:space="preserve">Joindre tout document utile, en complément à votre dossier : statuts de votre association, autorisations, devis, articles de journaux sur votre projet, etc. </w:t>
      </w:r>
    </w:p>
    <w:sectPr w:rsidR="00F97921" w:rsidRPr="000F21B4" w:rsidSect="00347A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0E3068"/>
    <w:lvl w:ilvl="0">
      <w:start w:val="1"/>
      <w:numFmt w:val="bullet"/>
      <w:pStyle w:val="Listepuces"/>
      <w:lvlText w:val=""/>
      <w:lvlJc w:val="left"/>
      <w:pPr>
        <w:tabs>
          <w:tab w:val="num" w:pos="360"/>
        </w:tabs>
        <w:ind w:left="360" w:hanging="360"/>
      </w:pPr>
      <w:rPr>
        <w:rFonts w:ascii="Symbol" w:hAnsi="Symbol" w:hint="default"/>
      </w:rPr>
    </w:lvl>
  </w:abstractNum>
  <w:num w:numId="1" w16cid:durableId="807018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5F0"/>
    <w:rsid w:val="000E437B"/>
    <w:rsid w:val="00152D94"/>
    <w:rsid w:val="002A0C7F"/>
    <w:rsid w:val="0032145A"/>
    <w:rsid w:val="00347A06"/>
    <w:rsid w:val="006344DC"/>
    <w:rsid w:val="008B4644"/>
    <w:rsid w:val="00997D2A"/>
    <w:rsid w:val="00C51224"/>
    <w:rsid w:val="00CB2447"/>
    <w:rsid w:val="00DC5011"/>
    <w:rsid w:val="00F97921"/>
    <w:rsid w:val="00FF036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EB7DC"/>
  <w15:chartTrackingRefBased/>
  <w15:docId w15:val="{D70E90D1-3A6D-4F0D-AC1B-753F7EB8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078"/>
    <w:pPr>
      <w:spacing w:after="200" w:line="276" w:lineRule="auto"/>
    </w:pPr>
    <w:rPr>
      <w:rFonts w:ascii="Calibri" w:hAnsi="Calibri"/>
      <w:sz w:val="22"/>
      <w:szCs w:val="22"/>
      <w:lang w:eastAsia="en-U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Lienhypertexte">
    <w:name w:val="Hyperlink"/>
    <w:rsid w:val="004B65F0"/>
    <w:rPr>
      <w:color w:val="0000FF"/>
      <w:u w:val="single"/>
    </w:rPr>
  </w:style>
  <w:style w:type="character" w:customStyle="1" w:styleId="offscreen">
    <w:name w:val="offscreen"/>
    <w:basedOn w:val="Policepardfaut"/>
    <w:rsid w:val="004B65F0"/>
  </w:style>
  <w:style w:type="paragraph" w:customStyle="1" w:styleId="NoSpacing">
    <w:name w:val="No Spacing"/>
    <w:rsid w:val="00720078"/>
    <w:rPr>
      <w:rFonts w:ascii="Calibri" w:hAnsi="Calibri"/>
      <w:sz w:val="22"/>
      <w:szCs w:val="22"/>
      <w:lang w:eastAsia="en-US"/>
    </w:rPr>
  </w:style>
  <w:style w:type="paragraph" w:styleId="Lgende">
    <w:name w:val="caption"/>
    <w:basedOn w:val="Normal"/>
    <w:next w:val="Normal"/>
    <w:qFormat/>
    <w:rsid w:val="00720078"/>
    <w:rPr>
      <w:b/>
      <w:bCs/>
      <w:sz w:val="20"/>
      <w:szCs w:val="20"/>
    </w:rPr>
  </w:style>
  <w:style w:type="paragraph" w:styleId="Listepuces">
    <w:name w:val="List Bullet"/>
    <w:basedOn w:val="Normal"/>
    <w:rsid w:val="00E06BEB"/>
    <w:pPr>
      <w:numPr>
        <w:numId w:val="1"/>
      </w:numPr>
    </w:pPr>
  </w:style>
  <w:style w:type="table" w:styleId="Grilledutableau">
    <w:name w:val="Table Grid"/>
    <w:basedOn w:val="TableauNormal"/>
    <w:rsid w:val="0001426F"/>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B4644"/>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8B464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2010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Titre</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dc:title>
  <dc:subject/>
  <dc:creator>pierre.corajoud</dc:creator>
  <cp:keywords/>
  <cp:lastModifiedBy>Michael Debetaz</cp:lastModifiedBy>
  <cp:revision>2</cp:revision>
  <cp:lastPrinted>2012-11-16T08:19:00Z</cp:lastPrinted>
  <dcterms:created xsi:type="dcterms:W3CDTF">2026-01-05T13:52:00Z</dcterms:created>
  <dcterms:modified xsi:type="dcterms:W3CDTF">2026-01-05T13:52:00Z</dcterms:modified>
</cp:coreProperties>
</file>